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>CORSO DI FORMAZIONE</w:t>
      </w:r>
    </w:p>
    <w:p w:rsidR="00F532CF" w:rsidRPr="006D5C80" w:rsidRDefault="00194E10" w:rsidP="006D5C80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  <w:r>
        <w:rPr>
          <w:rFonts w:ascii="Tahoma" w:hAnsi="Tahoma" w:cs="Tahoma"/>
          <w:sz w:val="32"/>
          <w:szCs w:val="24"/>
        </w:rPr>
        <w:t>RAPPRESENTANTE DEI LAVORATORI PER LA SICUREZZA (RLS)</w:t>
      </w:r>
    </w:p>
    <w:tbl>
      <w:tblPr>
        <w:tblStyle w:val="Grigliatabella"/>
        <w:tblpPr w:leftFromText="141" w:rightFromText="141" w:vertAnchor="text" w:horzAnchor="margin" w:tblpY="8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080"/>
      </w:tblGrid>
      <w:tr w:rsidR="0036230B" w:rsidTr="0036230B">
        <w:tc>
          <w:tcPr>
            <w:tcW w:w="2376" w:type="dxa"/>
          </w:tcPr>
          <w:p w:rsidR="0036230B" w:rsidRDefault="0036230B" w:rsidP="0036230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36230B" w:rsidRDefault="00B3100C" w:rsidP="008A356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28 Settembre</w:t>
            </w:r>
            <w:r w:rsidR="005C0A22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 xml:space="preserve"> </w:t>
            </w:r>
            <w:r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– 01-05-09 Ottobre 2026</w:t>
            </w:r>
            <w:bookmarkStart w:id="0" w:name="_GoBack"/>
            <w:bookmarkEnd w:id="0"/>
          </w:p>
        </w:tc>
      </w:tr>
      <w:tr w:rsidR="0036230B" w:rsidTr="0036230B">
        <w:trPr>
          <w:trHeight w:val="250"/>
        </w:trPr>
        <w:tc>
          <w:tcPr>
            <w:tcW w:w="2376" w:type="dxa"/>
          </w:tcPr>
          <w:p w:rsidR="0036230B" w:rsidRDefault="0036230B" w:rsidP="0036230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36230B" w:rsidRPr="00C76C82" w:rsidRDefault="0036230B" w:rsidP="0036230B">
            <w:pPr>
              <w:jc w:val="both"/>
              <w:rPr>
                <w:rFonts w:ascii="Tahoma" w:hAnsi="Tahoma" w:cs="Tahoma"/>
                <w:noProof/>
                <w:color w:val="000000"/>
                <w:spacing w:val="11"/>
                <w:sz w:val="20"/>
              </w:rPr>
            </w:pPr>
            <w:r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32</w:t>
            </w:r>
            <w:r w:rsidR="006B4B25">
              <w:rPr>
                <w:rFonts w:ascii="Tahoma" w:hAnsi="Tahoma" w:cs="Tahoma"/>
                <w:b/>
                <w:noProof/>
                <w:color w:val="000000"/>
                <w:spacing w:val="8"/>
                <w:sz w:val="20"/>
              </w:rPr>
              <w:t xml:space="preserve"> </w:t>
            </w:r>
            <w:r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ore,</w:t>
            </w:r>
            <w:r w:rsidR="006B4B25">
              <w:rPr>
                <w:rFonts w:ascii="Tahoma" w:hAnsi="Tahoma" w:cs="Tahoma"/>
                <w:b/>
                <w:noProof/>
                <w:color w:val="000000"/>
                <w:spacing w:val="10"/>
                <w:sz w:val="20"/>
              </w:rPr>
              <w:t xml:space="preserve"> </w:t>
            </w:r>
            <w:r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dalle</w:t>
            </w:r>
            <w:r w:rsidR="006B4B25">
              <w:rPr>
                <w:rFonts w:ascii="Tahoma" w:hAnsi="Tahoma" w:cs="Tahoma"/>
                <w:b/>
                <w:noProof/>
                <w:color w:val="000000"/>
                <w:spacing w:val="9"/>
                <w:sz w:val="20"/>
              </w:rPr>
              <w:t xml:space="preserve"> </w:t>
            </w:r>
            <w:r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9.00</w:t>
            </w:r>
            <w:r w:rsidR="006B4B25">
              <w:rPr>
                <w:rFonts w:ascii="Tahoma" w:hAnsi="Tahoma" w:cs="Tahoma"/>
                <w:b/>
                <w:noProof/>
                <w:color w:val="000000"/>
                <w:spacing w:val="8"/>
                <w:sz w:val="20"/>
              </w:rPr>
              <w:t xml:space="preserve"> </w:t>
            </w:r>
            <w:r w:rsidRPr="00084D7D">
              <w:rPr>
                <w:rFonts w:ascii="Tahoma" w:hAnsi="Tahoma" w:cs="Tahoma"/>
                <w:b/>
                <w:noProof/>
                <w:color w:val="000000"/>
                <w:spacing w:val="-2"/>
                <w:w w:val="95"/>
                <w:sz w:val="20"/>
              </w:rPr>
              <w:t>alle</w:t>
            </w:r>
            <w:r w:rsidR="006B4B25">
              <w:rPr>
                <w:rFonts w:ascii="Tahoma" w:hAnsi="Tahoma" w:cs="Tahoma"/>
                <w:b/>
                <w:noProof/>
                <w:color w:val="000000"/>
                <w:spacing w:val="7"/>
                <w:sz w:val="20"/>
              </w:rPr>
              <w:t xml:space="preserve"> </w:t>
            </w:r>
            <w:r w:rsidRPr="00084D7D">
              <w:rPr>
                <w:rFonts w:ascii="Tahoma" w:hAnsi="Tahoma" w:cs="Tahoma"/>
                <w:b/>
                <w:noProof/>
                <w:color w:val="000000"/>
                <w:spacing w:val="-2"/>
                <w:w w:val="95"/>
                <w:sz w:val="20"/>
              </w:rPr>
              <w:t>13.00</w:t>
            </w:r>
            <w:r w:rsidR="006B4B25">
              <w:rPr>
                <w:rFonts w:ascii="Tahoma" w:hAnsi="Tahoma" w:cs="Tahoma"/>
                <w:b/>
                <w:noProof/>
                <w:color w:val="000000"/>
                <w:spacing w:val="10"/>
                <w:sz w:val="20"/>
              </w:rPr>
              <w:t xml:space="preserve"> </w:t>
            </w:r>
            <w:r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e</w:t>
            </w:r>
            <w:r w:rsidR="006B4B25">
              <w:rPr>
                <w:rFonts w:ascii="Tahoma" w:hAnsi="Tahoma" w:cs="Tahoma"/>
                <w:b/>
                <w:noProof/>
                <w:color w:val="000000"/>
                <w:spacing w:val="7"/>
                <w:sz w:val="20"/>
              </w:rPr>
              <w:t xml:space="preserve"> </w:t>
            </w:r>
            <w:r w:rsidRPr="00084D7D">
              <w:rPr>
                <w:rFonts w:ascii="Tahoma" w:hAnsi="Tahoma" w:cs="Tahoma"/>
                <w:b/>
                <w:noProof/>
                <w:color w:val="000000"/>
                <w:spacing w:val="-2"/>
                <w:w w:val="95"/>
                <w:sz w:val="20"/>
              </w:rPr>
              <w:t>dalle</w:t>
            </w:r>
            <w:r w:rsidR="006B4B25">
              <w:rPr>
                <w:rFonts w:ascii="Tahoma" w:hAnsi="Tahoma" w:cs="Tahoma"/>
                <w:b/>
                <w:noProof/>
                <w:color w:val="000000"/>
                <w:spacing w:val="8"/>
                <w:sz w:val="20"/>
              </w:rPr>
              <w:t xml:space="preserve"> </w:t>
            </w:r>
            <w:r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14.00</w:t>
            </w:r>
            <w:r w:rsidR="006B4B25">
              <w:rPr>
                <w:rFonts w:ascii="Tahoma" w:hAnsi="Tahoma" w:cs="Tahoma"/>
                <w:b/>
                <w:noProof/>
                <w:color w:val="000000"/>
                <w:spacing w:val="9"/>
                <w:sz w:val="20"/>
              </w:rPr>
              <w:t xml:space="preserve"> </w:t>
            </w:r>
            <w:r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alle</w:t>
            </w:r>
            <w:r w:rsidR="006B4B25">
              <w:rPr>
                <w:rFonts w:ascii="Tahoma" w:hAnsi="Tahoma" w:cs="Tahoma"/>
                <w:b/>
                <w:noProof/>
                <w:color w:val="000000"/>
                <w:spacing w:val="10"/>
                <w:sz w:val="20"/>
              </w:rPr>
              <w:t xml:space="preserve"> </w:t>
            </w:r>
            <w:r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18.00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</w:tr>
      <w:tr w:rsidR="0036230B" w:rsidTr="0036230B">
        <w:tc>
          <w:tcPr>
            <w:tcW w:w="2376" w:type="dxa"/>
          </w:tcPr>
          <w:p w:rsidR="0036230B" w:rsidRDefault="0036230B" w:rsidP="0036230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080" w:type="dxa"/>
          </w:tcPr>
          <w:p w:rsidR="0036230B" w:rsidRPr="00235BD0" w:rsidRDefault="00235BD0" w:rsidP="0036230B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235BD0"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Srl</w:t>
            </w:r>
          </w:p>
          <w:p w:rsidR="00235BD0" w:rsidRPr="00235BD0" w:rsidRDefault="00C26623" w:rsidP="0036230B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Via </w:t>
            </w:r>
            <w:r w:rsidR="00760E14">
              <w:rPr>
                <w:rFonts w:ascii="Tahoma" w:hAnsi="Tahoma" w:cs="Tahoma"/>
                <w:b/>
                <w:bCs/>
                <w:sz w:val="20"/>
                <w:szCs w:val="28"/>
              </w:rPr>
              <w:t>Per Caravate 1</w:t>
            </w:r>
            <w:r w:rsidR="00235BD0" w:rsidRPr="00235BD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– 210</w:t>
            </w:r>
            <w:r w:rsidR="00760E14">
              <w:rPr>
                <w:rFonts w:ascii="Tahoma" w:hAnsi="Tahoma" w:cs="Tahoma"/>
                <w:b/>
                <w:bCs/>
                <w:sz w:val="20"/>
                <w:szCs w:val="28"/>
              </w:rPr>
              <w:t>36</w:t>
            </w:r>
            <w:r w:rsidR="00235BD0" w:rsidRPr="00235BD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760E14">
              <w:rPr>
                <w:rFonts w:ascii="Tahoma" w:hAnsi="Tahoma" w:cs="Tahoma"/>
                <w:b/>
                <w:bCs/>
                <w:sz w:val="20"/>
                <w:szCs w:val="28"/>
              </w:rPr>
              <w:t>Gemonio</w:t>
            </w:r>
            <w:r w:rsidR="00235BD0" w:rsidRPr="00235BD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(Va)</w:t>
            </w:r>
          </w:p>
        </w:tc>
      </w:tr>
      <w:tr w:rsidR="0036230B" w:rsidTr="0036230B">
        <w:tc>
          <w:tcPr>
            <w:tcW w:w="2376" w:type="dxa"/>
          </w:tcPr>
          <w:p w:rsidR="007D4498" w:rsidRDefault="0036230B" w:rsidP="0036230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 xml:space="preserve"> formazione:</w:t>
            </w:r>
          </w:p>
          <w:p w:rsidR="0036230B" w:rsidRDefault="007D4498" w:rsidP="0036230B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  <w:r w:rsidR="0036230B" w:rsidRPr="006D5C80">
              <w:rPr>
                <w:rFonts w:ascii="Tahoma" w:hAnsi="Tahoma" w:cs="Tahoma"/>
                <w:bCs/>
                <w:sz w:val="20"/>
                <w:szCs w:val="28"/>
              </w:rPr>
              <w:tab/>
            </w:r>
          </w:p>
        </w:tc>
        <w:tc>
          <w:tcPr>
            <w:tcW w:w="8080" w:type="dxa"/>
          </w:tcPr>
          <w:p w:rsidR="0036230B" w:rsidRPr="00760E14" w:rsidRDefault="0036230B" w:rsidP="0036230B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2812FF">
              <w:rPr>
                <w:rFonts w:ascii="Tahoma" w:hAnsi="Tahoma" w:cs="Tahoma"/>
                <w:b/>
                <w:bCs/>
                <w:sz w:val="20"/>
                <w:szCs w:val="28"/>
              </w:rPr>
              <w:t>435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,00</w:t>
            </w:r>
            <w:r w:rsidR="006B4B25">
              <w:rPr>
                <w:rFonts w:ascii="Tahoma" w:hAnsi="Tahoma" w:cs="Tahoma"/>
                <w:bCs/>
                <w:sz w:val="20"/>
                <w:szCs w:val="28"/>
              </w:rPr>
              <w:t xml:space="preserve"> </w:t>
            </w:r>
            <w:r w:rsidR="006B4B25" w:rsidRPr="00760E14">
              <w:rPr>
                <w:rFonts w:ascii="Tahoma" w:hAnsi="Tahoma" w:cs="Tahoma"/>
                <w:b/>
                <w:bCs/>
                <w:sz w:val="20"/>
                <w:szCs w:val="28"/>
              </w:rPr>
              <w:t>più iva</w:t>
            </w:r>
          </w:p>
          <w:p w:rsidR="007D4498" w:rsidRPr="00095675" w:rsidRDefault="007D4498" w:rsidP="006B4B25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760E1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2812FF">
              <w:rPr>
                <w:rFonts w:ascii="Tahoma" w:hAnsi="Tahoma" w:cs="Tahoma"/>
                <w:b/>
                <w:bCs/>
                <w:sz w:val="20"/>
                <w:szCs w:val="28"/>
              </w:rPr>
              <w:t>20</w:t>
            </w:r>
            <w:r w:rsidR="006B4B25" w:rsidRPr="00760E14">
              <w:rPr>
                <w:rFonts w:ascii="Tahoma" w:hAnsi="Tahoma" w:cs="Tahoma"/>
                <w:b/>
                <w:bCs/>
                <w:sz w:val="20"/>
                <w:szCs w:val="28"/>
              </w:rPr>
              <w:t>,</w:t>
            </w:r>
            <w:r w:rsidR="002812FF">
              <w:rPr>
                <w:rFonts w:ascii="Tahoma" w:hAnsi="Tahoma" w:cs="Tahoma"/>
                <w:b/>
                <w:bCs/>
                <w:sz w:val="20"/>
                <w:szCs w:val="28"/>
              </w:rPr>
              <w:t>00</w:t>
            </w:r>
            <w:r w:rsidRPr="00760E14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6B4B25" w:rsidRPr="00760E14">
              <w:rPr>
                <w:rFonts w:ascii="Tahoma" w:hAnsi="Tahoma" w:cs="Tahoma"/>
                <w:b/>
                <w:bCs/>
                <w:sz w:val="20"/>
                <w:szCs w:val="28"/>
              </w:rPr>
              <w:t>più iva</w:t>
            </w:r>
          </w:p>
        </w:tc>
      </w:tr>
    </w:tbl>
    <w:p w:rsidR="00FA0C03" w:rsidRPr="00FA0C03" w:rsidRDefault="00FA0C03" w:rsidP="00FA0C03">
      <w:pPr>
        <w:spacing w:line="240" w:lineRule="auto"/>
        <w:jc w:val="center"/>
        <w:rPr>
          <w:rFonts w:ascii="Tahoma" w:hAnsi="Tahoma" w:cs="Tahoma"/>
          <w:sz w:val="18"/>
          <w:szCs w:val="24"/>
        </w:rPr>
      </w:pPr>
    </w:p>
    <w:tbl>
      <w:tblPr>
        <w:tblStyle w:val="Grigliatabella"/>
        <w:tblpPr w:leftFromText="141" w:rightFromText="141" w:vertAnchor="text" w:horzAnchor="margin" w:tblpY="-34"/>
        <w:tblW w:w="1003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4"/>
        <w:gridCol w:w="2731"/>
        <w:gridCol w:w="1422"/>
        <w:gridCol w:w="3114"/>
      </w:tblGrid>
      <w:tr w:rsidR="002E278E" w:rsidTr="00CB44B7">
        <w:tc>
          <w:tcPr>
            <w:tcW w:w="2764" w:type="dxa"/>
            <w:tcBorders>
              <w:top w:val="nil"/>
              <w:bottom w:val="nil"/>
            </w:tcBorders>
          </w:tcPr>
          <w:p w:rsidR="002E278E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bookmarkStart w:id="1" w:name="_Hlk23323025"/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>Ragione Sociale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7267" w:type="dxa"/>
            <w:gridSpan w:val="3"/>
          </w:tcPr>
          <w:p w:rsidR="002E278E" w:rsidRDefault="002E278E" w:rsidP="002812FF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2" w:name="Testo1"/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2812FF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812FF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812FF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812FF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 w:rsidR="002812FF">
              <w:rPr>
                <w:rFonts w:ascii="Tahoma" w:hAnsi="Tahoma" w:cs="Tahoma"/>
                <w:b/>
                <w:bCs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2"/>
          </w:p>
        </w:tc>
      </w:tr>
      <w:tr w:rsidR="002E278E" w:rsidTr="00CB44B7">
        <w:tc>
          <w:tcPr>
            <w:tcW w:w="2764" w:type="dxa"/>
            <w:tcBorders>
              <w:top w:val="nil"/>
              <w:bottom w:val="nil"/>
            </w:tcBorders>
          </w:tcPr>
          <w:p w:rsidR="002E278E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Sede</w:t>
            </w:r>
            <w:r>
              <w:rPr>
                <w:rFonts w:ascii="Tahoma" w:hAnsi="Tahoma" w:cs="Tahoma"/>
                <w:sz w:val="20"/>
                <w:szCs w:val="20"/>
              </w:rPr>
              <w:t xml:space="preserve"> Legale</w:t>
            </w:r>
            <w:r w:rsidRPr="006D5C80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7267" w:type="dxa"/>
            <w:gridSpan w:val="3"/>
          </w:tcPr>
          <w:p w:rsidR="002E278E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2E278E" w:rsidTr="00CB44B7">
        <w:tc>
          <w:tcPr>
            <w:tcW w:w="2764" w:type="dxa"/>
            <w:tcBorders>
              <w:top w:val="nil"/>
              <w:bottom w:val="nil"/>
            </w:tcBorders>
          </w:tcPr>
          <w:p w:rsidR="002E278E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Codice Fiscale</w:t>
            </w:r>
          </w:p>
        </w:tc>
        <w:tc>
          <w:tcPr>
            <w:tcW w:w="2731" w:type="dxa"/>
          </w:tcPr>
          <w:p w:rsidR="002E278E" w:rsidRPr="006D5C80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E278E" w:rsidRDefault="002E278E" w:rsidP="00CB44B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Partita Iva</w:t>
            </w:r>
          </w:p>
        </w:tc>
        <w:tc>
          <w:tcPr>
            <w:tcW w:w="3114" w:type="dxa"/>
          </w:tcPr>
          <w:p w:rsidR="002E278E" w:rsidRPr="006D5C80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2E278E" w:rsidTr="00CB44B7">
        <w:tc>
          <w:tcPr>
            <w:tcW w:w="2764" w:type="dxa"/>
            <w:tcBorders>
              <w:top w:val="nil"/>
              <w:bottom w:val="nil"/>
            </w:tcBorders>
          </w:tcPr>
          <w:p w:rsidR="002E278E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2731" w:type="dxa"/>
          </w:tcPr>
          <w:p w:rsidR="002E278E" w:rsidRPr="006D5C80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E278E" w:rsidRDefault="002E278E" w:rsidP="00CB44B7">
            <w:pPr>
              <w:pStyle w:val="Default"/>
              <w:spacing w:line="360" w:lineRule="auto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sz w:val="20"/>
                <w:szCs w:val="20"/>
              </w:rPr>
              <w:t>E-mail</w:t>
            </w:r>
          </w:p>
        </w:tc>
        <w:tc>
          <w:tcPr>
            <w:tcW w:w="3114" w:type="dxa"/>
            <w:tcBorders>
              <w:bottom w:val="dotted" w:sz="4" w:space="0" w:color="auto"/>
            </w:tcBorders>
          </w:tcPr>
          <w:p w:rsidR="002E278E" w:rsidRPr="006D5C80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2E278E" w:rsidTr="00CB44B7">
        <w:tc>
          <w:tcPr>
            <w:tcW w:w="2764" w:type="dxa"/>
            <w:tcBorders>
              <w:top w:val="nil"/>
              <w:bottom w:val="nil"/>
            </w:tcBorders>
          </w:tcPr>
          <w:p w:rsidR="002E278E" w:rsidRPr="006D5C80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Codice Univoco</w:t>
            </w:r>
          </w:p>
        </w:tc>
        <w:tc>
          <w:tcPr>
            <w:tcW w:w="2731" w:type="dxa"/>
          </w:tcPr>
          <w:p w:rsidR="002E278E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2E278E" w:rsidRPr="006D5C80" w:rsidRDefault="002E278E" w:rsidP="00CB44B7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14" w:type="dxa"/>
            <w:tcBorders>
              <w:top w:val="dotted" w:sz="4" w:space="0" w:color="auto"/>
              <w:bottom w:val="nil"/>
            </w:tcBorders>
          </w:tcPr>
          <w:p w:rsidR="002E278E" w:rsidRDefault="002E278E" w:rsidP="00CB44B7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</w:p>
        </w:tc>
      </w:tr>
      <w:bookmarkEnd w:id="1"/>
    </w:tbl>
    <w:p w:rsidR="00DB0F37" w:rsidRPr="006D5C80" w:rsidRDefault="00DB0F37" w:rsidP="006D5C80">
      <w:pPr>
        <w:pStyle w:val="Default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E14C22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1910D1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B01EB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1910D1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B01EB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1910D1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B01EB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1910D1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B01EB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1910D1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BB01EB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BB01EB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</w:p>
        </w:tc>
      </w:tr>
    </w:tbl>
    <w:p w:rsidR="00DB0F37" w:rsidRPr="006D5C80" w:rsidRDefault="00DB0F37" w:rsidP="006D5C80">
      <w:pPr>
        <w:pStyle w:val="Default"/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6B4B25" w:rsidRDefault="006B4B25" w:rsidP="006B4B2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6B4B25" w:rsidRPr="006D5C80" w:rsidRDefault="006B4B25" w:rsidP="006B4B2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6B4B25" w:rsidRPr="00813E76" w:rsidTr="00690393">
        <w:tc>
          <w:tcPr>
            <w:tcW w:w="2515" w:type="dxa"/>
          </w:tcPr>
          <w:p w:rsidR="006B4B25" w:rsidRPr="00813E76" w:rsidRDefault="006B4B25" w:rsidP="0069039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6B4B25" w:rsidRPr="00760E14" w:rsidRDefault="00760E14" w:rsidP="00690393">
            <w:pPr>
              <w:jc w:val="both"/>
              <w:rPr>
                <w:rFonts w:ascii="Tahoma" w:hAnsi="Tahoma" w:cs="Tahoma"/>
                <w:b/>
                <w:sz w:val="18"/>
                <w:szCs w:val="20"/>
              </w:rPr>
            </w:pPr>
            <w:r w:rsidRPr="00760E14">
              <w:rPr>
                <w:rFonts w:ascii="Tahoma" w:hAnsi="Tahoma" w:cs="Tahoma"/>
                <w:b/>
                <w:sz w:val="18"/>
                <w:szCs w:val="20"/>
              </w:rPr>
              <w:t>CREDIT AGRICOLE</w:t>
            </w:r>
          </w:p>
        </w:tc>
      </w:tr>
      <w:tr w:rsidR="006B4B25" w:rsidRPr="00813E76" w:rsidTr="00690393">
        <w:tc>
          <w:tcPr>
            <w:tcW w:w="2515" w:type="dxa"/>
          </w:tcPr>
          <w:p w:rsidR="006B4B25" w:rsidRPr="00813E76" w:rsidRDefault="006B4B25" w:rsidP="0069039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6B4B25" w:rsidRPr="00813E76" w:rsidRDefault="00760E14" w:rsidP="0069039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IT41A0623010820000047691103</w:t>
            </w:r>
          </w:p>
        </w:tc>
      </w:tr>
      <w:tr w:rsidR="006B4B25" w:rsidRPr="00813E76" w:rsidTr="00690393">
        <w:tc>
          <w:tcPr>
            <w:tcW w:w="2515" w:type="dxa"/>
          </w:tcPr>
          <w:p w:rsidR="006B4B25" w:rsidRPr="00813E76" w:rsidRDefault="006B4B25" w:rsidP="0069039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6B4B25" w:rsidRPr="00813E76" w:rsidRDefault="006B4B25" w:rsidP="0069039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6B4B25" w:rsidRPr="00813E76" w:rsidTr="00690393">
        <w:tc>
          <w:tcPr>
            <w:tcW w:w="2515" w:type="dxa"/>
          </w:tcPr>
          <w:p w:rsidR="006B4B25" w:rsidRPr="00813E76" w:rsidRDefault="006B4B25" w:rsidP="0069039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6B4B25" w:rsidRPr="00813E76" w:rsidRDefault="006B4B25" w:rsidP="0069039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6B4B25" w:rsidRPr="006D5C80" w:rsidRDefault="006B4B25" w:rsidP="006B4B25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6B4B25" w:rsidRPr="007316D9" w:rsidRDefault="006B4B25" w:rsidP="006B4B25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6B4B25" w:rsidRDefault="006B4B25" w:rsidP="006B4B25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6B4B25" w:rsidRPr="007316D9" w:rsidRDefault="006B4B25" w:rsidP="006B4B25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6B4B25" w:rsidRPr="007316D9" w:rsidRDefault="006B4B25" w:rsidP="006B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 xml:space="preserve"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 </w:t>
      </w:r>
      <w:r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9" w:history="1">
        <w:r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6B4B25" w:rsidRDefault="006B4B25" w:rsidP="006B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6B4B25" w:rsidRPr="007316D9" w:rsidRDefault="006B4B25" w:rsidP="006B4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6B4B25" w:rsidRPr="00813E76" w:rsidTr="00690393">
        <w:trPr>
          <w:trHeight w:val="752"/>
        </w:trPr>
        <w:tc>
          <w:tcPr>
            <w:tcW w:w="5355" w:type="dxa"/>
          </w:tcPr>
          <w:p w:rsidR="006B4B25" w:rsidRDefault="006B4B25" w:rsidP="00690393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6B4B25" w:rsidRPr="00813E76" w:rsidTr="00690393">
              <w:tc>
                <w:tcPr>
                  <w:tcW w:w="748" w:type="dxa"/>
                </w:tcPr>
                <w:p w:rsidR="006B4B25" w:rsidRPr="00813E76" w:rsidRDefault="006B4B25" w:rsidP="00690393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EAAA01FFDD57435E8F732BE4DF143129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6B4B25" w:rsidRPr="00813E76" w:rsidRDefault="006B4B25" w:rsidP="00690393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6B4B25" w:rsidRPr="00813E76" w:rsidRDefault="006B4B25" w:rsidP="00690393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6B4B25" w:rsidRDefault="006B4B25" w:rsidP="00690393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6B4B25" w:rsidRPr="00813E76" w:rsidRDefault="006B4B25" w:rsidP="00690393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6B4B25" w:rsidRPr="00813E76" w:rsidTr="00690393">
        <w:tc>
          <w:tcPr>
            <w:tcW w:w="5355" w:type="dxa"/>
          </w:tcPr>
          <w:p w:rsidR="006B4B25" w:rsidRPr="00813E76" w:rsidRDefault="006B4B25" w:rsidP="00690393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6B4B25" w:rsidRDefault="006B4B25" w:rsidP="00690393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6B4B25" w:rsidRPr="00C47114" w:rsidRDefault="006B4B25" w:rsidP="00690393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6B4B25" w:rsidRPr="00813E76" w:rsidTr="00690393">
        <w:tc>
          <w:tcPr>
            <w:tcW w:w="5355" w:type="dxa"/>
          </w:tcPr>
          <w:p w:rsidR="006B4B25" w:rsidRPr="00813E76" w:rsidRDefault="006B4B25" w:rsidP="00690393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6B4B25" w:rsidRPr="00813E76" w:rsidRDefault="006B4B25" w:rsidP="00690393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6B4B25" w:rsidRDefault="006B4B25" w:rsidP="006B4B25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6B4B25" w:rsidRPr="007316D9" w:rsidRDefault="006B4B25" w:rsidP="006B4B25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10" w:history="1">
        <w:r w:rsidR="00FF3DAE">
          <w:rPr>
            <w:rStyle w:val="Collegamentoipertestuale"/>
            <w:rFonts w:ascii="Tahoma" w:hAnsi="Tahoma" w:cs="Tahoma"/>
            <w:sz w:val="22"/>
            <w:szCs w:val="20"/>
          </w:rPr>
          <w:t>accettazione</w:t>
        </w:r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@gruppobini.it</w:t>
        </w:r>
      </w:hyperlink>
    </w:p>
    <w:p w:rsidR="006B4B25" w:rsidRPr="0083532C" w:rsidRDefault="006B4B25" w:rsidP="006B4B25">
      <w:pPr>
        <w:pStyle w:val="Default"/>
        <w:ind w:left="-142" w:right="-142"/>
        <w:jc w:val="center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</w:p>
    <w:p w:rsidR="006B4B25" w:rsidRDefault="006B4B25" w:rsidP="006B4B25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  <w:r w:rsidRPr="007316D9">
        <w:rPr>
          <w:rFonts w:ascii="Tahoma" w:hAnsi="Tahoma" w:cs="Tahoma"/>
          <w:sz w:val="22"/>
          <w:szCs w:val="20"/>
        </w:rPr>
        <w:t xml:space="preserve">oppure </w:t>
      </w:r>
      <w:r w:rsidRPr="007316D9">
        <w:rPr>
          <w:rFonts w:ascii="Tahoma" w:hAnsi="Tahoma" w:cs="Tahoma"/>
          <w:bCs/>
          <w:sz w:val="22"/>
          <w:szCs w:val="20"/>
        </w:rPr>
        <w:t>al numero di fax 0332.616794</w:t>
      </w:r>
    </w:p>
    <w:p w:rsidR="000B55FD" w:rsidRDefault="000B55FD" w:rsidP="006D5C80">
      <w:pPr>
        <w:spacing w:after="100" w:afterAutospacing="1"/>
        <w:jc w:val="both"/>
        <w:rPr>
          <w:rFonts w:ascii="Arial" w:eastAsia="Times New Roman" w:hAnsi="Arial" w:cs="Arial"/>
          <w:b/>
          <w:kern w:val="36"/>
          <w:sz w:val="28"/>
          <w:szCs w:val="36"/>
        </w:rPr>
        <w:sectPr w:rsidR="000B55FD" w:rsidSect="0009567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06" w:right="992" w:bottom="709" w:left="992" w:header="142" w:footer="352" w:gutter="0"/>
          <w:cols w:space="708"/>
          <w:docGrid w:linePitch="360"/>
        </w:sectPr>
      </w:pPr>
    </w:p>
    <w:p w:rsidR="006E48DD" w:rsidRDefault="006E48DD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noProof/>
          <w:kern w:val="36"/>
          <w:sz w:val="28"/>
          <w:szCs w:val="36"/>
        </w:rPr>
      </w:pPr>
    </w:p>
    <w:p w:rsidR="00EE6C83" w:rsidRDefault="00A1619A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6D5C80">
        <w:rPr>
          <w:rFonts w:ascii="Tahoma" w:eastAsia="Times New Roman" w:hAnsi="Tahoma" w:cs="Tahoma"/>
          <w:b/>
          <w:kern w:val="36"/>
          <w:sz w:val="28"/>
          <w:szCs w:val="36"/>
        </w:rPr>
        <w:lastRenderedPageBreak/>
        <w:t>CORSO DI FORMAZIONE</w:t>
      </w:r>
    </w:p>
    <w:p w:rsidR="00A1619A" w:rsidRDefault="00194E10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>
        <w:rPr>
          <w:rFonts w:ascii="Tahoma" w:eastAsia="Times New Roman" w:hAnsi="Tahoma" w:cs="Tahoma"/>
          <w:b/>
          <w:kern w:val="36"/>
          <w:sz w:val="28"/>
          <w:szCs w:val="36"/>
        </w:rPr>
        <w:t>RAPPRESENTANTE DEI LAVORATORI</w:t>
      </w:r>
    </w:p>
    <w:p w:rsidR="00194E10" w:rsidRPr="006D5C80" w:rsidRDefault="006B4B25" w:rsidP="00194E10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>
        <w:rPr>
          <w:rFonts w:ascii="Tahoma" w:eastAsia="Times New Roman" w:hAnsi="Tahoma" w:cs="Tahoma"/>
          <w:b/>
          <w:kern w:val="36"/>
          <w:sz w:val="28"/>
          <w:szCs w:val="36"/>
        </w:rPr>
        <w:t>PER LA SICUREZZA (RLS)</w:t>
      </w: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A1619A" w:rsidRPr="006D5C80" w:rsidRDefault="00194E10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Persone elette e nominate ad assumere il ruolo di Rappresentante dei Lavoratori per la Sicurezza (RLS), istituite a livello di comparto, aziendale e di sito produttivo, come stabilito all’art. 47 del D. Lgs. 81/08</w:t>
      </w:r>
    </w:p>
    <w:p w:rsidR="003B085A" w:rsidRPr="006D5C80" w:rsidRDefault="003B085A" w:rsidP="00A1619A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194E10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Formare i Rappresentanti dei Lavoratori per la Sicurezza (RLS) eletti dai lavoratori sulle modalità di svolgimento del loro compito. Essi dovranno conoscere i rischi aziendali e dovranno essere in grado di valutarli. Dovranno inoltre collaborare con il datore di lavoro per cercare di ridurli o eliminarli.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3B085A" w:rsidRPr="006D5C80" w:rsidRDefault="00F532CF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 w:rsidR="00FA0C03">
        <w:rPr>
          <w:rFonts w:ascii="Tahoma" w:hAnsi="Tahoma" w:cs="Tahoma"/>
          <w:sz w:val="20"/>
          <w:szCs w:val="20"/>
        </w:rPr>
        <w:t xml:space="preserve"> – durata 4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F532CF" w:rsidRPr="006D5C80" w:rsidRDefault="00194E10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normativa di riferimento</w:t>
      </w:r>
      <w:r w:rsidR="00F532CF" w:rsidRPr="006D5C80">
        <w:rPr>
          <w:rFonts w:ascii="Tahoma" w:hAnsi="Tahoma" w:cs="Tahoma"/>
          <w:sz w:val="20"/>
          <w:szCs w:val="20"/>
        </w:rPr>
        <w:t>:</w:t>
      </w:r>
    </w:p>
    <w:p w:rsidR="00F532CF" w:rsidRPr="006D5C80" w:rsidRDefault="00194E10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Principi giuridici comunitari e nazionali</w:t>
      </w:r>
      <w:r w:rsidR="00D04A12" w:rsidRPr="006D5C80">
        <w:rPr>
          <w:rFonts w:ascii="Tahoma" w:hAnsi="Tahoma" w:cs="Tahoma"/>
          <w:sz w:val="20"/>
          <w:szCs w:val="20"/>
        </w:rPr>
        <w:t>;</w:t>
      </w:r>
    </w:p>
    <w:p w:rsidR="00F532CF" w:rsidRPr="006D5C80" w:rsidRDefault="00194E10" w:rsidP="00194E10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Legislazione generale e speciale in materia di salute e sicurezza sul lavoro.</w:t>
      </w: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i/>
          <w:sz w:val="20"/>
          <w:szCs w:val="20"/>
        </w:rPr>
      </w:pPr>
    </w:p>
    <w:p w:rsidR="00D04A12" w:rsidRPr="006D5C80" w:rsidRDefault="00D04A12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2</w:t>
      </w:r>
      <w:r w:rsidR="00FA0C03">
        <w:rPr>
          <w:rFonts w:ascii="Tahoma" w:hAnsi="Tahoma" w:cs="Tahoma"/>
          <w:sz w:val="20"/>
          <w:szCs w:val="20"/>
        </w:rPr>
        <w:t xml:space="preserve"> – durata 4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D04A12" w:rsidRPr="006D5C80" w:rsidRDefault="00194E10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Concetti base di rischio</w:t>
      </w:r>
      <w:r w:rsidR="00D04A12" w:rsidRPr="006D5C80">
        <w:rPr>
          <w:rFonts w:ascii="Tahoma" w:hAnsi="Tahoma" w:cs="Tahoma"/>
          <w:sz w:val="20"/>
          <w:szCs w:val="20"/>
        </w:rPr>
        <w:t>:</w:t>
      </w:r>
    </w:p>
    <w:p w:rsidR="0051482D" w:rsidRPr="006D5C80" w:rsidRDefault="00194E10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Principali soggetti coinvolti e relativi obblighi</w:t>
      </w:r>
      <w:r w:rsidR="0051482D" w:rsidRPr="006D5C80">
        <w:rPr>
          <w:rFonts w:ascii="Tahoma" w:hAnsi="Tahoma" w:cs="Tahoma"/>
          <w:sz w:val="20"/>
          <w:szCs w:val="20"/>
        </w:rPr>
        <w:t>;</w:t>
      </w:r>
    </w:p>
    <w:p w:rsidR="0051482D" w:rsidRDefault="00194E10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Definizione e individuazione </w:t>
      </w:r>
      <w:r w:rsidR="00152A6B">
        <w:rPr>
          <w:rFonts w:ascii="Tahoma" w:hAnsi="Tahoma" w:cs="Tahoma"/>
          <w:sz w:val="20"/>
          <w:szCs w:val="20"/>
        </w:rPr>
        <w:t>dei fattori di rischio.</w:t>
      </w:r>
    </w:p>
    <w:p w:rsidR="00152A6B" w:rsidRPr="006D5C80" w:rsidRDefault="00152A6B" w:rsidP="00152A6B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152A6B" w:rsidRDefault="00152A6B" w:rsidP="00152A6B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</w:t>
      </w:r>
      <w:r>
        <w:rPr>
          <w:rFonts w:ascii="Tahoma" w:hAnsi="Tahoma" w:cs="Tahoma"/>
          <w:i/>
          <w:sz w:val="20"/>
          <w:szCs w:val="20"/>
        </w:rPr>
        <w:t xml:space="preserve"> 3 </w:t>
      </w:r>
      <w:r>
        <w:rPr>
          <w:rFonts w:ascii="Tahoma" w:hAnsi="Tahoma" w:cs="Tahoma"/>
          <w:sz w:val="20"/>
          <w:szCs w:val="20"/>
        </w:rPr>
        <w:t>– durata 16</w:t>
      </w:r>
      <w:r w:rsidRPr="006D5C80">
        <w:rPr>
          <w:rFonts w:ascii="Tahoma" w:hAnsi="Tahoma" w:cs="Tahoma"/>
          <w:sz w:val="20"/>
          <w:szCs w:val="20"/>
        </w:rPr>
        <w:t xml:space="preserve"> ore</w:t>
      </w:r>
    </w:p>
    <w:p w:rsidR="00152A6B" w:rsidRDefault="00152A6B" w:rsidP="00152A6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valutazione del rischio:</w:t>
      </w:r>
    </w:p>
    <w:p w:rsidR="00152A6B" w:rsidRDefault="00152A6B" w:rsidP="00152A6B">
      <w:pPr>
        <w:pStyle w:val="Defaul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Valutazione dei rischi;</w:t>
      </w:r>
    </w:p>
    <w:p w:rsidR="00152A6B" w:rsidRDefault="00152A6B" w:rsidP="00152A6B">
      <w:pPr>
        <w:pStyle w:val="Defaul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Individuazione delle misure tecniche, organizzative e procedurali di prevenzione e protezione.</w:t>
      </w:r>
    </w:p>
    <w:p w:rsidR="00152A6B" w:rsidRDefault="00152A6B" w:rsidP="00152A6B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152A6B" w:rsidRDefault="00152A6B" w:rsidP="00152A6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Modulo 4 </w:t>
      </w:r>
      <w:r>
        <w:rPr>
          <w:rFonts w:ascii="Tahoma" w:hAnsi="Tahoma" w:cs="Tahoma"/>
          <w:sz w:val="20"/>
          <w:szCs w:val="20"/>
        </w:rPr>
        <w:t>– durata 4 ore</w:t>
      </w:r>
    </w:p>
    <w:p w:rsidR="00152A6B" w:rsidRDefault="00152A6B" w:rsidP="00152A6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Aspetti normativi dell’attività di rappresentanza dei lavoratori: imcontro con un RLST.</w:t>
      </w:r>
    </w:p>
    <w:p w:rsidR="00152A6B" w:rsidRDefault="00152A6B" w:rsidP="00152A6B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152A6B" w:rsidRDefault="00152A6B" w:rsidP="00152A6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Modulo 5 </w:t>
      </w:r>
      <w:r>
        <w:rPr>
          <w:rFonts w:ascii="Tahoma" w:hAnsi="Tahoma" w:cs="Tahoma"/>
          <w:sz w:val="20"/>
          <w:szCs w:val="20"/>
        </w:rPr>
        <w:t>– durata 4 ore</w:t>
      </w:r>
    </w:p>
    <w:p w:rsidR="00152A6B" w:rsidRDefault="00152A6B" w:rsidP="00152A6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Nozioni di tecnica della comunicazione.</w:t>
      </w: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</w:p>
    <w:p w:rsidR="0051482D" w:rsidRPr="006D5C80" w:rsidRDefault="006B4B25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>
        <w:rPr>
          <w:rFonts w:ascii="Tahoma" w:hAnsi="Tahoma" w:cs="Tahoma"/>
          <w:b/>
          <w:bCs/>
          <w:sz w:val="20"/>
          <w:szCs w:val="28"/>
          <w:u w:val="single"/>
        </w:rPr>
        <w:br w:type="column"/>
      </w:r>
      <w:r w:rsidR="0051482D" w:rsidRPr="006D5C80">
        <w:rPr>
          <w:rFonts w:ascii="Tahoma" w:hAnsi="Tahoma" w:cs="Tahoma"/>
          <w:b/>
          <w:bCs/>
          <w:sz w:val="20"/>
          <w:szCs w:val="28"/>
          <w:u w:val="single"/>
        </w:rPr>
        <w:t xml:space="preserve">DURATA </w:t>
      </w:r>
    </w:p>
    <w:p w:rsidR="0051482D" w:rsidRPr="006D5C80" w:rsidRDefault="00152A6B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32</w:t>
      </w:r>
      <w:r w:rsidR="0051482D" w:rsidRPr="006D5C80">
        <w:rPr>
          <w:rFonts w:ascii="Tahoma" w:hAnsi="Tahoma" w:cs="Tahoma"/>
          <w:sz w:val="20"/>
          <w:szCs w:val="20"/>
        </w:rPr>
        <w:t xml:space="preserve"> ore</w:t>
      </w:r>
      <w:r>
        <w:rPr>
          <w:rFonts w:ascii="Tahoma" w:hAnsi="Tahoma" w:cs="Tahoma"/>
          <w:sz w:val="20"/>
          <w:szCs w:val="20"/>
        </w:rPr>
        <w:t>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6B4B25" w:rsidRDefault="002812FF" w:rsidP="006B4B25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6B4B25">
        <w:rPr>
          <w:rFonts w:ascii="Tahoma" w:hAnsi="Tahoma" w:cs="Tahoma"/>
          <w:sz w:val="20"/>
          <w:szCs w:val="20"/>
        </w:rPr>
        <w:t>3</w:t>
      </w:r>
      <w:r w:rsidR="00134697">
        <w:rPr>
          <w:rFonts w:ascii="Tahoma" w:hAnsi="Tahoma" w:cs="Tahoma"/>
          <w:sz w:val="20"/>
          <w:szCs w:val="20"/>
        </w:rPr>
        <w:t>5</w:t>
      </w:r>
      <w:r w:rsidR="006B4B25">
        <w:rPr>
          <w:rFonts w:ascii="Tahoma" w:hAnsi="Tahoma" w:cs="Tahoma"/>
          <w:sz w:val="20"/>
          <w:szCs w:val="20"/>
        </w:rPr>
        <w:t>,00</w:t>
      </w:r>
      <w:r w:rsidR="006B4B25" w:rsidRPr="006D5C80">
        <w:rPr>
          <w:rFonts w:ascii="Tahoma" w:hAnsi="Tahoma" w:cs="Tahoma"/>
          <w:sz w:val="20"/>
          <w:szCs w:val="20"/>
        </w:rPr>
        <w:t xml:space="preserve"> €</w:t>
      </w:r>
      <w:r w:rsidR="006B4B25">
        <w:rPr>
          <w:rFonts w:ascii="Tahoma" w:hAnsi="Tahoma" w:cs="Tahoma"/>
          <w:sz w:val="20"/>
          <w:szCs w:val="20"/>
        </w:rPr>
        <w:t xml:space="preserve"> più</w:t>
      </w:r>
      <w:r w:rsidR="006B4B25" w:rsidRPr="006D5C80">
        <w:rPr>
          <w:rFonts w:ascii="Tahoma" w:hAnsi="Tahoma" w:cs="Tahoma"/>
          <w:sz w:val="20"/>
          <w:szCs w:val="20"/>
        </w:rPr>
        <w:t xml:space="preserve"> iva</w:t>
      </w:r>
      <w:r w:rsidR="006B4B25">
        <w:rPr>
          <w:rFonts w:ascii="Tahoma" w:hAnsi="Tahoma" w:cs="Tahoma"/>
          <w:sz w:val="20"/>
          <w:szCs w:val="20"/>
        </w:rPr>
        <w:t xml:space="preserve"> + </w:t>
      </w:r>
      <w:r>
        <w:rPr>
          <w:rFonts w:ascii="Tahoma" w:hAnsi="Tahoma" w:cs="Tahoma"/>
          <w:sz w:val="20"/>
          <w:szCs w:val="20"/>
        </w:rPr>
        <w:t>20</w:t>
      </w:r>
      <w:r w:rsidR="006B4B25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>00</w:t>
      </w:r>
      <w:r w:rsidR="006B4B25">
        <w:rPr>
          <w:rFonts w:ascii="Tahoma" w:hAnsi="Tahoma" w:cs="Tahoma"/>
          <w:sz w:val="20"/>
          <w:szCs w:val="20"/>
        </w:rPr>
        <w:t xml:space="preserve"> € più iva per rilascio attestato.</w:t>
      </w:r>
    </w:p>
    <w:p w:rsidR="006B4B25" w:rsidRPr="006D5C80" w:rsidRDefault="006B4B25" w:rsidP="006B4B25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6B4B25" w:rsidRPr="006D5C80" w:rsidRDefault="006B4B25" w:rsidP="006B4B25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Al termine del corso verrà rilasciato l’attestato di partecipazione, previa presenza al </w:t>
      </w:r>
      <w:r>
        <w:rPr>
          <w:rFonts w:ascii="Tahoma" w:hAnsi="Tahoma" w:cs="Tahoma"/>
          <w:sz w:val="20"/>
          <w:szCs w:val="20"/>
        </w:rPr>
        <w:t>90</w:t>
      </w:r>
      <w:r w:rsidRPr="006D5C80">
        <w:rPr>
          <w:rFonts w:ascii="Tahoma" w:hAnsi="Tahoma" w:cs="Tahoma"/>
          <w:sz w:val="20"/>
          <w:szCs w:val="20"/>
        </w:rPr>
        <w:t>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C26623" w:rsidRDefault="00C26623" w:rsidP="008F27D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c/o Studio Bini Engineering Srl </w:t>
      </w:r>
    </w:p>
    <w:p w:rsidR="008F27DD" w:rsidRDefault="00C26623" w:rsidP="00760E14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via </w:t>
      </w:r>
      <w:r w:rsidR="00760E14">
        <w:rPr>
          <w:rFonts w:ascii="Tahoma" w:hAnsi="Tahoma" w:cs="Tahoma"/>
          <w:sz w:val="20"/>
          <w:szCs w:val="20"/>
        </w:rPr>
        <w:t>Per Caravate 1, Gemonio (VA)</w:t>
      </w:r>
    </w:p>
    <w:p w:rsidR="00760E14" w:rsidRPr="006D5C80" w:rsidRDefault="00760E14" w:rsidP="00760E14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21036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177A76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6B4B25" w:rsidRPr="006D5C80" w:rsidRDefault="006B4B25" w:rsidP="006B4B25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partecipanti verrà fornita una dispensa</w:t>
      </w:r>
      <w:r>
        <w:rPr>
          <w:rFonts w:ascii="Tahoma" w:hAnsi="Tahoma" w:cs="Tahoma"/>
          <w:sz w:val="20"/>
          <w:szCs w:val="20"/>
        </w:rPr>
        <w:t xml:space="preserve"> in formato elettronico</w:t>
      </w:r>
      <w:r w:rsidRPr="006D5C80">
        <w:rPr>
          <w:rFonts w:ascii="Tahoma" w:hAnsi="Tahoma" w:cs="Tahoma"/>
          <w:sz w:val="20"/>
          <w:szCs w:val="20"/>
        </w:rPr>
        <w:t>.</w:t>
      </w:r>
    </w:p>
    <w:p w:rsidR="006B4B25" w:rsidRDefault="006B4B25" w:rsidP="006B4B25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verrà erogata tramite lezioni frontali, esercitazioni e simulazioni.</w:t>
      </w:r>
    </w:p>
    <w:p w:rsidR="0051482D" w:rsidRPr="006D5C80" w:rsidRDefault="006B4B25" w:rsidP="006B4B25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 termine del corso i partecipanti verranno sottoposti ad un test di verifica a risposta multipla.</w:t>
      </w: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E10" w:rsidRDefault="00194E10" w:rsidP="00F57F3F">
      <w:pPr>
        <w:spacing w:after="0" w:line="240" w:lineRule="auto"/>
      </w:pPr>
      <w:r>
        <w:separator/>
      </w:r>
    </w:p>
  </w:endnote>
  <w:endnote w:type="continuationSeparator" w:id="0">
    <w:p w:rsidR="00194E10" w:rsidRDefault="00194E10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BDE" w:rsidRPr="00046C8F" w:rsidRDefault="00887BDE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887BDE" w:rsidRPr="00046C8F" w:rsidTr="0093624D">
      <w:trPr>
        <w:trHeight w:val="280"/>
      </w:trPr>
      <w:tc>
        <w:tcPr>
          <w:tcW w:w="1559" w:type="dxa"/>
        </w:tcPr>
        <w:p w:rsidR="00887BDE" w:rsidRPr="00046C8F" w:rsidRDefault="00887BDE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887BDE" w:rsidRPr="00046C8F" w:rsidRDefault="00887BDE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887BDE" w:rsidRPr="00046C8F" w:rsidRDefault="00B3100C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887BDE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887BDE" w:rsidRPr="00046C8F" w:rsidRDefault="00887BDE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887BDE" w:rsidRPr="00046C8F" w:rsidRDefault="00C26623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</w:p>
      </w:tc>
    </w:tr>
    <w:tr w:rsidR="00887BDE" w:rsidRPr="00046C8F" w:rsidTr="0093624D">
      <w:trPr>
        <w:trHeight w:val="280"/>
      </w:trPr>
      <w:tc>
        <w:tcPr>
          <w:tcW w:w="1559" w:type="dxa"/>
        </w:tcPr>
        <w:p w:rsidR="00887BDE" w:rsidRPr="00046C8F" w:rsidRDefault="00887BDE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887BDE" w:rsidRPr="00046C8F" w:rsidRDefault="00887BDE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887BDE" w:rsidRPr="00046C8F" w:rsidRDefault="00B3100C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283EDB">
              <w:rPr>
                <w:rStyle w:val="Collegamentoipertestuale"/>
                <w:rFonts w:ascii="Tahoma" w:hAnsi="Tahoma" w:cs="Tahoma"/>
                <w:sz w:val="16"/>
                <w:szCs w:val="16"/>
              </w:rPr>
              <w:t>accettazione</w:t>
            </w:r>
            <w:r w:rsidR="00887BDE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@gruppobini.it</w:t>
            </w:r>
          </w:hyperlink>
        </w:p>
      </w:tc>
      <w:tc>
        <w:tcPr>
          <w:tcW w:w="1843" w:type="dxa"/>
        </w:tcPr>
        <w:p w:rsidR="00887BDE" w:rsidRPr="00046C8F" w:rsidRDefault="00887BDE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887BDE" w:rsidRDefault="00611FC4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45001:2018</w:t>
          </w:r>
        </w:p>
        <w:p w:rsidR="00611FC4" w:rsidRPr="00046C8F" w:rsidRDefault="00611FC4" w:rsidP="00611FC4">
          <w:pPr>
            <w:pStyle w:val="Pidipagina"/>
            <w:tabs>
              <w:tab w:val="clear" w:pos="4819"/>
            </w:tabs>
            <w:rPr>
              <w:rFonts w:ascii="Tahoma" w:hAnsi="Tahoma" w:cs="Tahoma"/>
              <w:sz w:val="16"/>
              <w:szCs w:val="16"/>
            </w:rPr>
          </w:pPr>
        </w:p>
      </w:tc>
    </w:tr>
  </w:tbl>
  <w:p w:rsidR="00887BDE" w:rsidRPr="00A057EE" w:rsidRDefault="00887BDE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4E10" w:rsidRDefault="00194E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E10" w:rsidRPr="00EC0AEB" w:rsidRDefault="00194E10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194E10" w:rsidRDefault="00194E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623" w:rsidRDefault="00C266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E10" w:rsidRDefault="00194E10" w:rsidP="00F57F3F">
      <w:pPr>
        <w:spacing w:after="0" w:line="240" w:lineRule="auto"/>
      </w:pPr>
      <w:r>
        <w:separator/>
      </w:r>
    </w:p>
  </w:footnote>
  <w:footnote w:type="continuationSeparator" w:id="0">
    <w:p w:rsidR="00194E10" w:rsidRDefault="00194E10" w:rsidP="00F5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E10" w:rsidRDefault="00194E1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-352425</wp:posOffset>
          </wp:positionH>
          <wp:positionV relativeFrom="page">
            <wp:posOffset>19050</wp:posOffset>
          </wp:positionV>
          <wp:extent cx="8048625" cy="600075"/>
          <wp:effectExtent l="19050" t="0" r="9525" b="0"/>
          <wp:wrapNone/>
          <wp:docPr id="1" name="Immagin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8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margin">
            <wp:posOffset>-10160</wp:posOffset>
          </wp:positionH>
          <wp:positionV relativeFrom="paragraph">
            <wp:posOffset>531495</wp:posOffset>
          </wp:positionV>
          <wp:extent cx="1684020" cy="830580"/>
          <wp:effectExtent l="0" t="0" r="0" b="7620"/>
          <wp:wrapTight wrapText="bothSides">
            <wp:wrapPolygon edited="0">
              <wp:start x="0" y="0"/>
              <wp:lineTo x="0" y="21303"/>
              <wp:lineTo x="21258" y="21303"/>
              <wp:lineTo x="21258" y="0"/>
              <wp:lineTo x="0" y="0"/>
            </wp:wrapPolygon>
          </wp:wrapTight>
          <wp:docPr id="2" name="Immagin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" name="generic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02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623" w:rsidRDefault="00C2662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623" w:rsidRDefault="00C266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9098BB12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62812"/>
    <w:multiLevelType w:val="hybridMultilevel"/>
    <w:tmpl w:val="FA74F08C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273A3"/>
    <w:rsid w:val="000354F3"/>
    <w:rsid w:val="00046C8F"/>
    <w:rsid w:val="000476D4"/>
    <w:rsid w:val="00061689"/>
    <w:rsid w:val="000648E0"/>
    <w:rsid w:val="0007396A"/>
    <w:rsid w:val="00073E46"/>
    <w:rsid w:val="00083786"/>
    <w:rsid w:val="0008392E"/>
    <w:rsid w:val="00095675"/>
    <w:rsid w:val="000B55FD"/>
    <w:rsid w:val="000D6CFB"/>
    <w:rsid w:val="000E3399"/>
    <w:rsid w:val="000F6916"/>
    <w:rsid w:val="001143BA"/>
    <w:rsid w:val="0012546F"/>
    <w:rsid w:val="001257D8"/>
    <w:rsid w:val="00134697"/>
    <w:rsid w:val="00137F55"/>
    <w:rsid w:val="00147DC8"/>
    <w:rsid w:val="00152A6B"/>
    <w:rsid w:val="00177A76"/>
    <w:rsid w:val="001910D1"/>
    <w:rsid w:val="00194E10"/>
    <w:rsid w:val="001E0516"/>
    <w:rsid w:val="00207A37"/>
    <w:rsid w:val="00210372"/>
    <w:rsid w:val="00235BD0"/>
    <w:rsid w:val="00245F0A"/>
    <w:rsid w:val="00247D47"/>
    <w:rsid w:val="002621BE"/>
    <w:rsid w:val="002812FF"/>
    <w:rsid w:val="00283EDB"/>
    <w:rsid w:val="00284947"/>
    <w:rsid w:val="0029520D"/>
    <w:rsid w:val="002B03F6"/>
    <w:rsid w:val="002B3E8E"/>
    <w:rsid w:val="002C1E82"/>
    <w:rsid w:val="002E278E"/>
    <w:rsid w:val="00306696"/>
    <w:rsid w:val="00312A72"/>
    <w:rsid w:val="003154C8"/>
    <w:rsid w:val="003553C1"/>
    <w:rsid w:val="0036230B"/>
    <w:rsid w:val="00363AFD"/>
    <w:rsid w:val="003B085A"/>
    <w:rsid w:val="003E2CFE"/>
    <w:rsid w:val="004307DC"/>
    <w:rsid w:val="004A753E"/>
    <w:rsid w:val="004C2DED"/>
    <w:rsid w:val="004E29AE"/>
    <w:rsid w:val="004F6EDC"/>
    <w:rsid w:val="00502F46"/>
    <w:rsid w:val="00503EE0"/>
    <w:rsid w:val="005044C9"/>
    <w:rsid w:val="0051482D"/>
    <w:rsid w:val="005306A9"/>
    <w:rsid w:val="005431B3"/>
    <w:rsid w:val="0055290C"/>
    <w:rsid w:val="00571F72"/>
    <w:rsid w:val="005B7C0D"/>
    <w:rsid w:val="005C0A22"/>
    <w:rsid w:val="00611FC4"/>
    <w:rsid w:val="0063392D"/>
    <w:rsid w:val="00686032"/>
    <w:rsid w:val="006B4B25"/>
    <w:rsid w:val="006D5C80"/>
    <w:rsid w:val="006E48DD"/>
    <w:rsid w:val="006E525F"/>
    <w:rsid w:val="006F4322"/>
    <w:rsid w:val="00703637"/>
    <w:rsid w:val="00711282"/>
    <w:rsid w:val="00760E14"/>
    <w:rsid w:val="00766391"/>
    <w:rsid w:val="007751DC"/>
    <w:rsid w:val="00784996"/>
    <w:rsid w:val="00792CE5"/>
    <w:rsid w:val="00793000"/>
    <w:rsid w:val="007B3E0B"/>
    <w:rsid w:val="007B76C9"/>
    <w:rsid w:val="007D4498"/>
    <w:rsid w:val="007D4552"/>
    <w:rsid w:val="007E5275"/>
    <w:rsid w:val="008041DD"/>
    <w:rsid w:val="00813E76"/>
    <w:rsid w:val="00820E42"/>
    <w:rsid w:val="00826364"/>
    <w:rsid w:val="00842A01"/>
    <w:rsid w:val="00872042"/>
    <w:rsid w:val="00873C76"/>
    <w:rsid w:val="00887BDE"/>
    <w:rsid w:val="008A3560"/>
    <w:rsid w:val="008B1816"/>
    <w:rsid w:val="008F27DD"/>
    <w:rsid w:val="00942DB3"/>
    <w:rsid w:val="00942FD5"/>
    <w:rsid w:val="009510DF"/>
    <w:rsid w:val="0096683A"/>
    <w:rsid w:val="00970394"/>
    <w:rsid w:val="00971845"/>
    <w:rsid w:val="00974BFB"/>
    <w:rsid w:val="009765EC"/>
    <w:rsid w:val="00990B61"/>
    <w:rsid w:val="009A1A49"/>
    <w:rsid w:val="00A057EE"/>
    <w:rsid w:val="00A1619A"/>
    <w:rsid w:val="00A30BE4"/>
    <w:rsid w:val="00A45156"/>
    <w:rsid w:val="00A95D08"/>
    <w:rsid w:val="00AA6EB3"/>
    <w:rsid w:val="00AC3122"/>
    <w:rsid w:val="00AC6C14"/>
    <w:rsid w:val="00AE7581"/>
    <w:rsid w:val="00B025D3"/>
    <w:rsid w:val="00B3100C"/>
    <w:rsid w:val="00B5354B"/>
    <w:rsid w:val="00B80171"/>
    <w:rsid w:val="00B85E47"/>
    <w:rsid w:val="00B9530E"/>
    <w:rsid w:val="00BB01EB"/>
    <w:rsid w:val="00BB4663"/>
    <w:rsid w:val="00BC68DF"/>
    <w:rsid w:val="00BE142F"/>
    <w:rsid w:val="00C01AC0"/>
    <w:rsid w:val="00C25A0F"/>
    <w:rsid w:val="00C26623"/>
    <w:rsid w:val="00C319BF"/>
    <w:rsid w:val="00C45220"/>
    <w:rsid w:val="00C7151A"/>
    <w:rsid w:val="00C76C82"/>
    <w:rsid w:val="00C87366"/>
    <w:rsid w:val="00CA5F6D"/>
    <w:rsid w:val="00CA7AD2"/>
    <w:rsid w:val="00D03DE6"/>
    <w:rsid w:val="00D04A12"/>
    <w:rsid w:val="00D063DB"/>
    <w:rsid w:val="00D73520"/>
    <w:rsid w:val="00D75FE2"/>
    <w:rsid w:val="00D96B8F"/>
    <w:rsid w:val="00DA195A"/>
    <w:rsid w:val="00DA2065"/>
    <w:rsid w:val="00DB0F37"/>
    <w:rsid w:val="00DD0033"/>
    <w:rsid w:val="00DF1DB9"/>
    <w:rsid w:val="00E03C7F"/>
    <w:rsid w:val="00E14C22"/>
    <w:rsid w:val="00E4355A"/>
    <w:rsid w:val="00E45C57"/>
    <w:rsid w:val="00E54D64"/>
    <w:rsid w:val="00E839C0"/>
    <w:rsid w:val="00E94312"/>
    <w:rsid w:val="00ED350C"/>
    <w:rsid w:val="00EE6C83"/>
    <w:rsid w:val="00EF1B4C"/>
    <w:rsid w:val="00F33BB5"/>
    <w:rsid w:val="00F532CF"/>
    <w:rsid w:val="00F57F3F"/>
    <w:rsid w:val="00F607CA"/>
    <w:rsid w:val="00F668EF"/>
    <w:rsid w:val="00F94911"/>
    <w:rsid w:val="00FA0C03"/>
    <w:rsid w:val="00FC23C2"/>
    <w:rsid w:val="00FF1B52"/>
    <w:rsid w:val="00FF3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49C2BCE2"/>
  <w15:docId w15:val="{ED1368BF-771A-401D-B964-38A492110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BB01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raining@gruppobin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ruppobini.i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AA01FFDD57435E8F732BE4DF1431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D25910-7B6B-45DA-B245-4A741266DEBC}"/>
      </w:docPartPr>
      <w:docPartBody>
        <w:p w:rsidR="00903850" w:rsidRDefault="005A4D3F" w:rsidP="005A4D3F">
          <w:pPr>
            <w:pStyle w:val="EAAA01FFDD57435E8F732BE4DF143129"/>
          </w:pPr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F31"/>
    <w:rsid w:val="005A4D3F"/>
    <w:rsid w:val="00772F31"/>
    <w:rsid w:val="0090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4D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A4D3F"/>
    <w:rPr>
      <w:color w:val="808080"/>
    </w:rPr>
  </w:style>
  <w:style w:type="paragraph" w:customStyle="1" w:styleId="EAAA01FFDD57435E8F732BE4DF143129">
    <w:name w:val="EAAA01FFDD57435E8F732BE4DF143129"/>
    <w:rsid w:val="005A4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3A887-3B3B-40D9-A946-C3B9537B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44</cp:revision>
  <cp:lastPrinted>2017-10-02T09:03:00Z</cp:lastPrinted>
  <dcterms:created xsi:type="dcterms:W3CDTF">2017-10-03T14:03:00Z</dcterms:created>
  <dcterms:modified xsi:type="dcterms:W3CDTF">2026-08-03T13:15:00Z</dcterms:modified>
</cp:coreProperties>
</file>